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E3" w:rsidRPr="00623EA9" w:rsidRDefault="00912FA0" w:rsidP="00F167BB">
      <w:pPr>
        <w:tabs>
          <w:tab w:val="left" w:pos="9072"/>
        </w:tabs>
        <w:ind w:left="142" w:right="-988"/>
        <w:jc w:val="center"/>
        <w:rPr>
          <w:rFonts w:cs="B Mitra"/>
          <w:b/>
          <w:bCs/>
          <w:u w:val="single"/>
          <w:rtl/>
          <w:lang w:bidi="fa-IR"/>
        </w:rPr>
      </w:pPr>
      <w:r w:rsidRPr="00623EA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  <w:r w:rsidR="00791DE3" w:rsidRPr="00F167BB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معرفی انواع وامهای دانشجویی</w:t>
      </w:r>
      <w:r w:rsidR="00791DE3" w:rsidRPr="00F167BB">
        <w:rPr>
          <w:rFonts w:cs="B Mitra" w:hint="cs"/>
          <w:b/>
          <w:bCs/>
          <w:u w:val="single"/>
          <w:rtl/>
          <w:lang w:bidi="fa-IR"/>
        </w:rPr>
        <w:t xml:space="preserve"> </w:t>
      </w:r>
    </w:p>
    <w:p w:rsidR="00791DE3" w:rsidRPr="00623EA9" w:rsidRDefault="00791DE3" w:rsidP="00BF0E1E">
      <w:pPr>
        <w:pStyle w:val="ListParagraph"/>
        <w:numPr>
          <w:ilvl w:val="0"/>
          <w:numId w:val="1"/>
        </w:numPr>
        <w:bidi/>
        <w:spacing w:line="360" w:lineRule="auto"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b/>
          <w:bCs/>
          <w:rtl/>
          <w:lang w:bidi="fa-IR"/>
        </w:rPr>
        <w:t>وام تحصیلی</w:t>
      </w:r>
      <w:r w:rsidRPr="00623EA9">
        <w:rPr>
          <w:rFonts w:cs="B Mitra" w:hint="cs"/>
          <w:rtl/>
          <w:lang w:bidi="fa-IR"/>
        </w:rPr>
        <w:t xml:space="preserve"> : مختص دانشجویان روزانه در تمام مقاطع ( در ترمهای مجاز</w:t>
      </w:r>
      <w:r w:rsidR="00FF4590">
        <w:rPr>
          <w:rFonts w:cs="B Mitra" w:hint="cs"/>
          <w:rtl/>
          <w:lang w:bidi="fa-IR"/>
        </w:rPr>
        <w:t xml:space="preserve"> </w:t>
      </w:r>
      <w:r w:rsidRPr="00623EA9">
        <w:rPr>
          <w:rFonts w:cs="B Mitra" w:hint="cs"/>
          <w:rtl/>
          <w:lang w:bidi="fa-IR"/>
        </w:rPr>
        <w:t>تحصیلی به دانشجو تعلق می گیرد، دانشجو ترم قبل از دریافت وام نباید مشروط شده باشد ، در صورت مشروطی ترم قبل از دریافت وام تحصیلی ، مبلغ وام نصف می شود، در صورتی که دانشجو دو ترم متوالی یا سه ترم متناوب مشروط شود وام تحصیلی تعلق نخواهد گرفت.)</w:t>
      </w:r>
    </w:p>
    <w:p w:rsidR="00791DE3" w:rsidRPr="00623EA9" w:rsidRDefault="00791DE3" w:rsidP="00FF4590">
      <w:pPr>
        <w:pStyle w:val="ListParagraph"/>
        <w:numPr>
          <w:ilvl w:val="0"/>
          <w:numId w:val="1"/>
        </w:numPr>
        <w:bidi/>
        <w:spacing w:line="360" w:lineRule="auto"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b/>
          <w:bCs/>
          <w:rtl/>
          <w:lang w:bidi="fa-IR"/>
        </w:rPr>
        <w:t>وام ضروری</w:t>
      </w:r>
      <w:r w:rsidRPr="00623EA9">
        <w:rPr>
          <w:rFonts w:cs="B Mitra" w:hint="cs"/>
          <w:rtl/>
          <w:lang w:bidi="fa-IR"/>
        </w:rPr>
        <w:t xml:space="preserve"> : شامل وام ازدواج / تولد فرزند</w:t>
      </w:r>
      <w:r w:rsidR="00F83AEC" w:rsidRPr="00623EA9">
        <w:rPr>
          <w:rFonts w:cs="B Mitra" w:hint="cs"/>
          <w:rtl/>
          <w:lang w:bidi="fa-IR"/>
        </w:rPr>
        <w:t xml:space="preserve"> </w:t>
      </w:r>
      <w:r w:rsidRPr="00623EA9">
        <w:rPr>
          <w:rFonts w:cs="B Mitra" w:hint="cs"/>
          <w:rtl/>
          <w:lang w:bidi="fa-IR"/>
        </w:rPr>
        <w:t xml:space="preserve">/ خرید وسایل کمک آموزشی </w:t>
      </w:r>
      <w:r w:rsidR="0044384A" w:rsidRPr="00623EA9">
        <w:rPr>
          <w:rFonts w:cs="B Mitra" w:hint="cs"/>
          <w:rtl/>
          <w:lang w:bidi="fa-IR"/>
        </w:rPr>
        <w:t xml:space="preserve"> شامل لپ تاب، موبایل </w:t>
      </w:r>
      <w:r w:rsidRPr="00623EA9">
        <w:rPr>
          <w:rFonts w:cs="B Mitra" w:hint="cs"/>
          <w:rtl/>
          <w:lang w:bidi="fa-IR"/>
        </w:rPr>
        <w:t xml:space="preserve">/ </w:t>
      </w:r>
      <w:r w:rsidR="00F83AEC" w:rsidRPr="00623EA9">
        <w:rPr>
          <w:rFonts w:cs="B Mitra" w:hint="cs"/>
          <w:rtl/>
          <w:lang w:bidi="fa-IR"/>
        </w:rPr>
        <w:t xml:space="preserve">بیماری های خاص و پرهزینه / رویداد وقوع بلایا و حوادث طبیعی/ رویداد دانشجویان توان خواه </w:t>
      </w:r>
      <w:r w:rsidR="0044384A" w:rsidRPr="00623EA9">
        <w:rPr>
          <w:rFonts w:cs="B Mitra" w:hint="cs"/>
          <w:rtl/>
          <w:lang w:bidi="fa-IR"/>
        </w:rPr>
        <w:t>/دانشجویان حادثه دیده در سوانح و تصادفات(جرحی)/فوت پدر ،مادر،همسر یا فرزند دانشجو</w:t>
      </w:r>
    </w:p>
    <w:p w:rsidR="003802AE" w:rsidRPr="00623EA9" w:rsidRDefault="003802AE" w:rsidP="00BF0E1E">
      <w:pPr>
        <w:pStyle w:val="ListParagraph"/>
        <w:numPr>
          <w:ilvl w:val="0"/>
          <w:numId w:val="1"/>
        </w:numPr>
        <w:bidi/>
        <w:spacing w:line="360" w:lineRule="auto"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b/>
          <w:bCs/>
          <w:rtl/>
          <w:lang w:bidi="fa-IR"/>
        </w:rPr>
        <w:t>وام شهریه</w:t>
      </w:r>
      <w:r w:rsidRPr="00623EA9">
        <w:rPr>
          <w:rFonts w:cs="B Mitra" w:hint="cs"/>
          <w:rtl/>
          <w:lang w:bidi="fa-IR"/>
        </w:rPr>
        <w:t xml:space="preserve"> : ویژه دانشجویان شهریه پرداز که به </w:t>
      </w:r>
      <w:r w:rsidR="00C56DA4" w:rsidRPr="00623EA9">
        <w:rPr>
          <w:rFonts w:cs="B Mitra" w:hint="cs"/>
          <w:rtl/>
          <w:lang w:bidi="fa-IR"/>
        </w:rPr>
        <w:t>ح</w:t>
      </w:r>
      <w:r w:rsidRPr="00623EA9">
        <w:rPr>
          <w:rFonts w:cs="B Mitra" w:hint="cs"/>
          <w:rtl/>
          <w:lang w:bidi="fa-IR"/>
        </w:rPr>
        <w:t>ساب دانشگاه واریز می گردد.</w:t>
      </w:r>
    </w:p>
    <w:p w:rsidR="00F83AEC" w:rsidRPr="00623EA9" w:rsidRDefault="00F83AEC" w:rsidP="00BF0E1E">
      <w:pPr>
        <w:pStyle w:val="ListParagraph"/>
        <w:numPr>
          <w:ilvl w:val="0"/>
          <w:numId w:val="1"/>
        </w:numPr>
        <w:bidi/>
        <w:spacing w:line="360" w:lineRule="auto"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b/>
          <w:bCs/>
          <w:rtl/>
          <w:lang w:bidi="fa-IR"/>
        </w:rPr>
        <w:t>وام ودیعه مسکن متآهلی</w:t>
      </w:r>
      <w:r w:rsidRPr="00623EA9">
        <w:rPr>
          <w:rFonts w:cs="B Mitra" w:hint="cs"/>
          <w:rtl/>
          <w:lang w:bidi="fa-IR"/>
        </w:rPr>
        <w:t xml:space="preserve"> : ویژه دانشجویان دانشجویان متآهل و فاقد خوابگاه که با ارائه اجاره نامه و کد رهگیری </w:t>
      </w:r>
      <w:r w:rsidR="00E14365" w:rsidRPr="00623EA9">
        <w:rPr>
          <w:rFonts w:cs="B Mitra" w:hint="cs"/>
          <w:rtl/>
          <w:lang w:bidi="fa-IR"/>
        </w:rPr>
        <w:t>اعطا می شود.</w:t>
      </w:r>
    </w:p>
    <w:p w:rsidR="00CA1F8A" w:rsidRPr="00623EA9" w:rsidRDefault="00CA1F8A" w:rsidP="00912FA0">
      <w:pPr>
        <w:pStyle w:val="ListParagraph"/>
        <w:bidi/>
        <w:ind w:left="142"/>
        <w:jc w:val="both"/>
        <w:rPr>
          <w:rFonts w:cs="B Mitra"/>
          <w:rtl/>
          <w:lang w:bidi="fa-IR"/>
        </w:rPr>
      </w:pPr>
    </w:p>
    <w:p w:rsidR="00CA1F8A" w:rsidRDefault="00CA1F8A" w:rsidP="00912FA0">
      <w:pPr>
        <w:pStyle w:val="ListParagraph"/>
        <w:bidi/>
        <w:ind w:left="142"/>
        <w:jc w:val="both"/>
        <w:rPr>
          <w:rFonts w:cs="B Mitra"/>
          <w:b/>
          <w:bCs/>
          <w:u w:val="single"/>
          <w:lang w:bidi="fa-IR"/>
        </w:rPr>
      </w:pPr>
      <w:r w:rsidRPr="00623EA9">
        <w:rPr>
          <w:rFonts w:cs="B Mitra" w:hint="cs"/>
          <w:b/>
          <w:bCs/>
          <w:u w:val="single"/>
          <w:rtl/>
          <w:lang w:bidi="fa-IR"/>
        </w:rPr>
        <w:t>مدارک مورد نیاز:</w:t>
      </w:r>
    </w:p>
    <w:p w:rsidR="0010176C" w:rsidRPr="0010176C" w:rsidRDefault="0010176C" w:rsidP="0010176C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10176C">
        <w:rPr>
          <w:rFonts w:cs="B Mitra" w:hint="cs"/>
          <w:rtl/>
          <w:lang w:bidi="fa-IR"/>
        </w:rPr>
        <w:t>کپی شناسنامه و کارت ملی دانشجو و ضامن</w:t>
      </w:r>
      <w:r>
        <w:rPr>
          <w:rFonts w:cs="B Mitra" w:hint="cs"/>
          <w:rtl/>
          <w:lang w:bidi="fa-IR"/>
        </w:rPr>
        <w:t xml:space="preserve"> </w:t>
      </w:r>
      <w:r w:rsidRPr="0010176C">
        <w:rPr>
          <w:rFonts w:cs="B Mitra" w:hint="cs"/>
          <w:rtl/>
          <w:lang w:bidi="fa-IR"/>
        </w:rPr>
        <w:t xml:space="preserve"> </w:t>
      </w:r>
    </w:p>
    <w:p w:rsidR="00CA1F8A" w:rsidRPr="00623EA9" w:rsidRDefault="00CA1F8A" w:rsidP="00912FA0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ثبت سند تعهد محضری با حضور دانشجو و ضامن در یکی از دفاتر ثبت اسناد با توجه به فرمت اعلام شده از سوی صندوق رفاه </w:t>
      </w:r>
      <w:r w:rsidR="00CD5CBF" w:rsidRPr="00623EA9">
        <w:rPr>
          <w:rFonts w:cs="B Mitra" w:hint="cs"/>
          <w:rtl/>
          <w:lang w:bidi="fa-IR"/>
        </w:rPr>
        <w:t xml:space="preserve"> و بارگزاری در سامانه صندوق رفاه</w:t>
      </w:r>
      <w:r w:rsidRPr="00623EA9">
        <w:rPr>
          <w:rFonts w:cs="B Mitra" w:hint="cs"/>
          <w:rtl/>
          <w:lang w:bidi="fa-IR"/>
        </w:rPr>
        <w:t>.</w:t>
      </w:r>
    </w:p>
    <w:p w:rsidR="00CA1F8A" w:rsidRPr="00623EA9" w:rsidRDefault="00CA1F8A" w:rsidP="00912FA0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>آخرین حکم کا</w:t>
      </w:r>
      <w:r w:rsidR="00FF4590">
        <w:rPr>
          <w:rFonts w:cs="B Mitra" w:hint="cs"/>
          <w:rtl/>
          <w:lang w:bidi="fa-IR"/>
        </w:rPr>
        <w:t>رگزینی ضامن ( ضامن رسمی/ پیمانی</w:t>
      </w:r>
      <w:r w:rsidRPr="00623EA9">
        <w:rPr>
          <w:rFonts w:cs="B Mitra" w:hint="cs"/>
          <w:rtl/>
          <w:lang w:bidi="fa-IR"/>
        </w:rPr>
        <w:t>/ قراردادی با حداقل 5 سال سابقه و دارای شناسه باشد ) بازنشسته: دارای فیش حقو</w:t>
      </w:r>
      <w:r w:rsidR="00623EA9" w:rsidRPr="00623EA9">
        <w:rPr>
          <w:rFonts w:cs="B Mitra" w:hint="cs"/>
          <w:rtl/>
          <w:lang w:bidi="fa-IR"/>
        </w:rPr>
        <w:t xml:space="preserve">قی و تاییدیه بیمه </w:t>
      </w:r>
      <w:r w:rsidRPr="00623EA9">
        <w:rPr>
          <w:rFonts w:cs="B Mitra" w:hint="cs"/>
          <w:rtl/>
          <w:lang w:bidi="fa-IR"/>
        </w:rPr>
        <w:t>باشد)</w:t>
      </w:r>
    </w:p>
    <w:p w:rsidR="00CA1F8A" w:rsidRPr="00623EA9" w:rsidRDefault="00CA1F8A" w:rsidP="00C82A63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در صورت تآهل </w:t>
      </w:r>
      <w:r w:rsidR="00C82A63">
        <w:rPr>
          <w:rFonts w:cs="B Mitra" w:hint="cs"/>
          <w:rtl/>
          <w:lang w:bidi="fa-IR"/>
        </w:rPr>
        <w:t>،</w:t>
      </w:r>
      <w:r w:rsidRPr="00623EA9">
        <w:rPr>
          <w:rFonts w:cs="B Mitra" w:hint="cs"/>
          <w:rtl/>
          <w:lang w:bidi="fa-IR"/>
        </w:rPr>
        <w:t xml:space="preserve"> مدارک سند ازدواج</w:t>
      </w:r>
      <w:r w:rsidR="00C82A63">
        <w:rPr>
          <w:rFonts w:cs="B Mitra" w:hint="cs"/>
          <w:rtl/>
          <w:lang w:bidi="fa-IR"/>
        </w:rPr>
        <w:t xml:space="preserve"> </w:t>
      </w:r>
      <w:r w:rsidRPr="00623EA9">
        <w:rPr>
          <w:rFonts w:cs="B Mitra" w:hint="cs"/>
          <w:rtl/>
          <w:lang w:bidi="fa-IR"/>
        </w:rPr>
        <w:t xml:space="preserve">در سامانه </w:t>
      </w:r>
      <w:r w:rsidR="00C82A63">
        <w:rPr>
          <w:rFonts w:cs="B Mitra" w:hint="cs"/>
          <w:rtl/>
          <w:lang w:bidi="fa-IR"/>
        </w:rPr>
        <w:t xml:space="preserve"> ثبت و </w:t>
      </w:r>
      <w:r w:rsidRPr="00623EA9">
        <w:rPr>
          <w:rFonts w:cs="B Mitra" w:hint="cs"/>
          <w:rtl/>
          <w:lang w:bidi="fa-IR"/>
        </w:rPr>
        <w:t>بارگزاری شود.</w:t>
      </w:r>
    </w:p>
    <w:p w:rsidR="00CA1F8A" w:rsidRPr="00623EA9" w:rsidRDefault="00502172" w:rsidP="00623EA9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افتتاح حساب در بانک تجارت</w:t>
      </w:r>
      <w:r w:rsidR="00623EA9" w:rsidRPr="00623EA9">
        <w:rPr>
          <w:rFonts w:cs="B Mitra" w:hint="cs"/>
          <w:rtl/>
          <w:lang w:bidi="fa-IR"/>
        </w:rPr>
        <w:t xml:space="preserve"> و ثبت شماره حساب و شماره شبا </w:t>
      </w:r>
      <w:r w:rsidR="00CA1F8A" w:rsidRPr="00623EA9">
        <w:rPr>
          <w:rFonts w:cs="B Mitra" w:hint="cs"/>
          <w:rtl/>
          <w:lang w:bidi="fa-IR"/>
        </w:rPr>
        <w:t xml:space="preserve">برای تمام دانشجویانی که از خوابگاه ها و تسهیلات استفاده می کنند الزامی است </w:t>
      </w:r>
      <w:r w:rsidR="00623EA9" w:rsidRPr="00623EA9">
        <w:rPr>
          <w:rFonts w:cs="B Mitra" w:hint="cs"/>
          <w:rtl/>
          <w:lang w:bidi="fa-IR"/>
        </w:rPr>
        <w:t>.</w:t>
      </w:r>
    </w:p>
    <w:p w:rsidR="00CA1F8A" w:rsidRPr="00623EA9" w:rsidRDefault="00CA1F8A" w:rsidP="00912FA0">
      <w:pPr>
        <w:pStyle w:val="ListParagraph"/>
        <w:bidi/>
        <w:ind w:left="142"/>
        <w:jc w:val="both"/>
        <w:rPr>
          <w:rFonts w:cs="B Mitra"/>
          <w:u w:val="single"/>
          <w:lang w:bidi="fa-IR"/>
        </w:rPr>
      </w:pPr>
      <w:r w:rsidRPr="00623EA9">
        <w:rPr>
          <w:rFonts w:cs="B Mitra" w:hint="cs"/>
          <w:u w:val="single"/>
          <w:rtl/>
          <w:lang w:bidi="fa-IR"/>
        </w:rPr>
        <w:t xml:space="preserve"> </w:t>
      </w:r>
      <w:bookmarkStart w:id="0" w:name="_GoBack"/>
      <w:bookmarkEnd w:id="0"/>
    </w:p>
    <w:p w:rsidR="00526F8F" w:rsidRPr="00623EA9" w:rsidRDefault="00526F8F" w:rsidP="00912FA0">
      <w:pPr>
        <w:bidi/>
        <w:ind w:left="142"/>
        <w:jc w:val="both"/>
        <w:rPr>
          <w:rFonts w:cs="B Mitra"/>
          <w:b/>
          <w:bCs/>
          <w:u w:val="single"/>
          <w:rtl/>
          <w:lang w:bidi="fa-IR"/>
        </w:rPr>
      </w:pPr>
      <w:r w:rsidRPr="00623EA9">
        <w:rPr>
          <w:rFonts w:cs="B Mitra" w:hint="cs"/>
          <w:b/>
          <w:bCs/>
          <w:u w:val="single"/>
          <w:rtl/>
          <w:lang w:bidi="fa-IR"/>
        </w:rPr>
        <w:t xml:space="preserve">نکات قابل توجه: </w:t>
      </w:r>
    </w:p>
    <w:p w:rsidR="00526F8F" w:rsidRDefault="00526F8F" w:rsidP="00912FA0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>وامها و تسهیلات دانشجویی به د</w:t>
      </w:r>
      <w:r w:rsidR="008F3A0E">
        <w:rPr>
          <w:rFonts w:cs="B Mitra" w:hint="cs"/>
          <w:rtl/>
          <w:lang w:bidi="fa-IR"/>
        </w:rPr>
        <w:t xml:space="preserve">انشجویان غیر شاغل و غیر بورسیه </w:t>
      </w:r>
      <w:r w:rsidRPr="00623EA9">
        <w:rPr>
          <w:rFonts w:cs="B Mitra" w:hint="cs"/>
          <w:rtl/>
          <w:lang w:bidi="fa-IR"/>
        </w:rPr>
        <w:t>اعطا می گردد.</w:t>
      </w:r>
    </w:p>
    <w:p w:rsidR="00871ED5" w:rsidRPr="00623EA9" w:rsidRDefault="00871ED5" w:rsidP="00871ED5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شماره تلفن همراه می بایست بنام دانشجو باشد.</w:t>
      </w:r>
    </w:p>
    <w:p w:rsidR="00526F8F" w:rsidRDefault="00526F8F" w:rsidP="00912FA0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>در ترم های مجاز وام های دانشجویی به دانشجویان متقاضی پرداخت می شود. ( کارشناسی 8ترم/ ارشد4 ترم / دکترای نا پیوسته8 ترم)</w:t>
      </w:r>
    </w:p>
    <w:p w:rsidR="008F3A0E" w:rsidRPr="00623EA9" w:rsidRDefault="008F3A0E" w:rsidP="008F3A0E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دانشجویان تحت پوشش نهادهای حمایتی (کمیته امداد یا بهزیستی)علاوه بر مدرک مورد نیاز گواهی مربوطه را ارائه نمایند.</w:t>
      </w:r>
    </w:p>
    <w:p w:rsidR="00526F8F" w:rsidRPr="00623EA9" w:rsidRDefault="00526F8F" w:rsidP="008F3A0E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با توجه به اعتبار و بودجه تخصیص داده شده به دانشگاه اولویت با دانشجویانی است </w:t>
      </w:r>
      <w:r w:rsidR="00871ED5">
        <w:rPr>
          <w:rFonts w:cs="B Mitra" w:hint="cs"/>
          <w:rtl/>
          <w:lang w:bidi="fa-IR"/>
        </w:rPr>
        <w:t>که تحت پوشش نهادهای حمایتی (</w:t>
      </w:r>
      <w:r w:rsidR="008F3A0E">
        <w:rPr>
          <w:rFonts w:cs="B Mitra" w:hint="cs"/>
          <w:rtl/>
          <w:lang w:bidi="fa-IR"/>
        </w:rPr>
        <w:t>کمیته امداد</w:t>
      </w:r>
      <w:r w:rsidR="00871ED5">
        <w:rPr>
          <w:rFonts w:cs="B Mitra" w:hint="cs"/>
          <w:rtl/>
          <w:lang w:bidi="fa-IR"/>
        </w:rPr>
        <w:t xml:space="preserve"> یا بهزیستی) و دانشجویانی که </w:t>
      </w:r>
      <w:r w:rsidRPr="00623EA9">
        <w:rPr>
          <w:rFonts w:cs="B Mitra" w:hint="cs"/>
          <w:rtl/>
          <w:lang w:bidi="fa-IR"/>
        </w:rPr>
        <w:t>درخواست وام خود را ثبت و مدارک را کامل نموده و در سامانه بارگزاری نمایند .</w:t>
      </w:r>
    </w:p>
    <w:p w:rsidR="00526F8F" w:rsidRPr="00623EA9" w:rsidRDefault="00A526E3" w:rsidP="00912FA0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b/>
          <w:bCs/>
          <w:sz w:val="16"/>
          <w:szCs w:val="16"/>
          <w:lang w:bidi="fa-IR"/>
        </w:rPr>
      </w:pPr>
      <w:r w:rsidRPr="00623EA9">
        <w:rPr>
          <w:rFonts w:cs="B Mitra" w:hint="cs"/>
          <w:rtl/>
          <w:lang w:bidi="fa-IR"/>
        </w:rPr>
        <w:t>سامانه صندوق رفاه جهت ثبت نام و تکمیل مدارک</w:t>
      </w:r>
      <w:r w:rsidRPr="00623EA9">
        <w:rPr>
          <w:rFonts w:cs="Cambria" w:hint="cs"/>
          <w:b/>
          <w:bCs/>
          <w:sz w:val="16"/>
          <w:szCs w:val="16"/>
          <w:rtl/>
          <w:lang w:bidi="fa-IR"/>
        </w:rPr>
        <w:t>:</w:t>
      </w:r>
      <w:r w:rsidRPr="00623EA9">
        <w:rPr>
          <w:rFonts w:cs="Cambria"/>
          <w:b/>
          <w:bCs/>
          <w:sz w:val="28"/>
          <w:szCs w:val="28"/>
          <w:lang w:bidi="fa-IR"/>
        </w:rPr>
        <w:t>https://refah.swf.ir</w:t>
      </w:r>
    </w:p>
    <w:p w:rsidR="00A526E3" w:rsidRPr="00623EA9" w:rsidRDefault="00BF0E1E" w:rsidP="00A526E3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مدارک مربوط به دریافت وام  و تسهیلات ، توسط دانشجو در سایت مذکور بارگزاری شده سپس به اداره رفاه جهت تشکیل پرونده تحویل گردد. </w:t>
      </w:r>
    </w:p>
    <w:p w:rsidR="005E01E6" w:rsidRPr="00623EA9" w:rsidRDefault="00676499" w:rsidP="005E01E6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وام ودیعه مسکن متآهلی غیر قابل تقسیط می باشد و در پایان سنوات تحصیلی مجاز  </w:t>
      </w:r>
      <w:r w:rsidR="005E01E6" w:rsidRPr="00623EA9">
        <w:rPr>
          <w:rFonts w:cs="B Mitra" w:hint="cs"/>
          <w:rtl/>
          <w:lang w:bidi="fa-IR"/>
        </w:rPr>
        <w:t>باید یکجا و کامل پرداخت گردد.</w:t>
      </w:r>
    </w:p>
    <w:p w:rsidR="005E01E6" w:rsidRPr="00623EA9" w:rsidRDefault="005E01E6" w:rsidP="005E01E6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آیین نامه پرداخت و بازپرداخت وام های دانشجویی در سامانه صندوق رفاه </w:t>
      </w:r>
      <w:r w:rsidR="00DB082A">
        <w:rPr>
          <w:rFonts w:cs="B Mitra" w:hint="cs"/>
          <w:rtl/>
          <w:lang w:bidi="fa-IR"/>
        </w:rPr>
        <w:t xml:space="preserve"> و در سایت دانشگاه </w:t>
      </w:r>
      <w:r w:rsidRPr="00623EA9">
        <w:rPr>
          <w:rFonts w:cs="B Mitra" w:hint="cs"/>
          <w:rtl/>
          <w:lang w:bidi="fa-IR"/>
        </w:rPr>
        <w:t>جهت مطالعه دانشجویان بارگزاری شده است .</w:t>
      </w:r>
    </w:p>
    <w:p w:rsidR="00676499" w:rsidRDefault="005E01E6" w:rsidP="005E01E6">
      <w:pPr>
        <w:pStyle w:val="ListParagraph"/>
        <w:numPr>
          <w:ilvl w:val="0"/>
          <w:numId w:val="1"/>
        </w:numPr>
        <w:bidi/>
        <w:ind w:left="142"/>
        <w:jc w:val="both"/>
        <w:rPr>
          <w:rFonts w:cs="B Mitra"/>
          <w:lang w:bidi="fa-IR"/>
        </w:rPr>
      </w:pPr>
      <w:r w:rsidRPr="00623EA9">
        <w:rPr>
          <w:rFonts w:cs="B Mitra" w:hint="cs"/>
          <w:rtl/>
          <w:lang w:bidi="fa-IR"/>
        </w:rPr>
        <w:t xml:space="preserve">باز پرداخت وام های دانشجویی در پایان سنوات مجاز </w:t>
      </w:r>
      <w:r w:rsidRPr="00623EA9">
        <w:rPr>
          <w:rFonts w:cs="B Mitra" w:hint="cs"/>
          <w:u w:val="single"/>
          <w:rtl/>
          <w:lang w:bidi="fa-IR"/>
        </w:rPr>
        <w:t xml:space="preserve">بجز وام دیعه مسکن متآهلی، </w:t>
      </w:r>
      <w:r w:rsidRPr="00623EA9">
        <w:rPr>
          <w:rFonts w:cs="B Mitra" w:hint="cs"/>
          <w:rtl/>
          <w:lang w:bidi="fa-IR"/>
        </w:rPr>
        <w:t xml:space="preserve"> 10 درصد  کل وام ها ی دریافتی بوده و باقیمانده وام به صورت دفترچه اقساط بالای 200 هزار تومان از سوی صندوق رفاه صادر می گردد. </w:t>
      </w:r>
      <w:r w:rsidR="00676499" w:rsidRPr="00623EA9">
        <w:rPr>
          <w:rFonts w:cs="B Mitra" w:hint="cs"/>
          <w:rtl/>
          <w:lang w:bidi="fa-IR"/>
        </w:rPr>
        <w:t xml:space="preserve"> </w:t>
      </w:r>
    </w:p>
    <w:p w:rsidR="00FF4590" w:rsidRDefault="00FF4590" w:rsidP="00FF4590">
      <w:pPr>
        <w:bidi/>
        <w:jc w:val="both"/>
        <w:rPr>
          <w:rFonts w:cs="B Mitra"/>
          <w:rtl/>
          <w:lang w:bidi="fa-IR"/>
        </w:rPr>
      </w:pPr>
    </w:p>
    <w:p w:rsidR="00FF4590" w:rsidRPr="00FF4590" w:rsidRDefault="00FF4590" w:rsidP="00FF4590">
      <w:pPr>
        <w:bidi/>
        <w:jc w:val="both"/>
        <w:rPr>
          <w:rFonts w:cs="B Mitra"/>
          <w:lang w:bidi="fa-IR"/>
        </w:rPr>
      </w:pPr>
    </w:p>
    <w:p w:rsidR="00BC0504" w:rsidRPr="00623EA9" w:rsidRDefault="00BC0504" w:rsidP="00BC0504">
      <w:pPr>
        <w:bidi/>
        <w:jc w:val="both"/>
        <w:rPr>
          <w:rFonts w:cs="B Mitra"/>
          <w:b/>
          <w:bCs/>
          <w:rtl/>
          <w:lang w:bidi="fa-IR"/>
        </w:rPr>
      </w:pPr>
      <w:r w:rsidRPr="00623EA9">
        <w:rPr>
          <w:rFonts w:cs="B Mitra" w:hint="cs"/>
          <w:b/>
          <w:bCs/>
          <w:u w:val="single"/>
          <w:rtl/>
          <w:lang w:bidi="fa-IR"/>
        </w:rPr>
        <w:t>آدرس اداره رفاه دانشگاه</w:t>
      </w:r>
      <w:r w:rsidRPr="00623EA9">
        <w:rPr>
          <w:rFonts w:cs="B Mitra" w:hint="cs"/>
          <w:b/>
          <w:bCs/>
          <w:rtl/>
          <w:lang w:bidi="fa-IR"/>
        </w:rPr>
        <w:t xml:space="preserve"> : </w:t>
      </w:r>
    </w:p>
    <w:p w:rsidR="00BC0504" w:rsidRPr="00623EA9" w:rsidRDefault="00BC0504" w:rsidP="00BC0504">
      <w:pPr>
        <w:bidi/>
        <w:jc w:val="center"/>
        <w:rPr>
          <w:rFonts w:cs="B Mitra"/>
          <w:b/>
          <w:bCs/>
          <w:rtl/>
          <w:lang w:bidi="fa-IR"/>
        </w:rPr>
      </w:pPr>
      <w:r w:rsidRPr="00623EA9">
        <w:rPr>
          <w:rFonts w:cs="B Mitra" w:hint="cs"/>
          <w:b/>
          <w:bCs/>
          <w:rtl/>
          <w:lang w:bidi="fa-IR"/>
        </w:rPr>
        <w:t xml:space="preserve">خـرمشهر بلوار علـی بن ابیطالب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 xml:space="preserve"> کوی شهید بهـروز مرادی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 xml:space="preserve"> دانشگاه علــوم و فنون دریایــی- الحاقی دانشکده اقتصاد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 xml:space="preserve"> اداره رفاه  و خدمات دانشجویی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 xml:space="preserve"> تلفن :06153534941 </w:t>
      </w:r>
      <w:r w:rsidRPr="00623EA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623EA9">
        <w:rPr>
          <w:rFonts w:cs="B Mitra" w:hint="cs"/>
          <w:b/>
          <w:bCs/>
          <w:rtl/>
          <w:lang w:bidi="fa-IR"/>
        </w:rPr>
        <w:t>کد پستی: 6419943175 صندوق پستی</w:t>
      </w:r>
      <w:r w:rsidRPr="00623EA9">
        <w:rPr>
          <w:rFonts w:cs="B Mitra" w:hint="cs"/>
          <w:rtl/>
          <w:lang w:bidi="fa-IR"/>
        </w:rPr>
        <w:t xml:space="preserve"> </w:t>
      </w:r>
      <w:r w:rsidRPr="00623EA9">
        <w:rPr>
          <w:rFonts w:cs="B Mitra" w:hint="cs"/>
          <w:b/>
          <w:bCs/>
          <w:rtl/>
          <w:lang w:bidi="fa-IR"/>
        </w:rPr>
        <w:t>669</w:t>
      </w:r>
    </w:p>
    <w:sectPr w:rsidR="00BC0504" w:rsidRPr="00623EA9" w:rsidSect="00623EA9">
      <w:pgSz w:w="12240" w:h="15840"/>
      <w:pgMar w:top="709" w:right="1041" w:bottom="284" w:left="99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AD" w:rsidRDefault="002660AD" w:rsidP="00CB72AC">
      <w:pPr>
        <w:spacing w:after="0" w:line="240" w:lineRule="auto"/>
      </w:pPr>
      <w:r>
        <w:separator/>
      </w:r>
    </w:p>
  </w:endnote>
  <w:endnote w:type="continuationSeparator" w:id="0">
    <w:p w:rsidR="002660AD" w:rsidRDefault="002660AD" w:rsidP="00CB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AD" w:rsidRDefault="002660AD" w:rsidP="00CB72AC">
      <w:pPr>
        <w:spacing w:after="0" w:line="240" w:lineRule="auto"/>
      </w:pPr>
      <w:r>
        <w:separator/>
      </w:r>
    </w:p>
  </w:footnote>
  <w:footnote w:type="continuationSeparator" w:id="0">
    <w:p w:rsidR="002660AD" w:rsidRDefault="002660AD" w:rsidP="00CB7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D2EDA"/>
    <w:multiLevelType w:val="hybridMultilevel"/>
    <w:tmpl w:val="BA062760"/>
    <w:lvl w:ilvl="0" w:tplc="4866ED50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4A"/>
    <w:rsid w:val="000C6EC5"/>
    <w:rsid w:val="000F1F24"/>
    <w:rsid w:val="0010176C"/>
    <w:rsid w:val="00117A61"/>
    <w:rsid w:val="002660AD"/>
    <w:rsid w:val="003802AE"/>
    <w:rsid w:val="003A4AE3"/>
    <w:rsid w:val="003B1D1A"/>
    <w:rsid w:val="003C52C8"/>
    <w:rsid w:val="003F384A"/>
    <w:rsid w:val="0044384A"/>
    <w:rsid w:val="00502172"/>
    <w:rsid w:val="00526F8F"/>
    <w:rsid w:val="005962B1"/>
    <w:rsid w:val="005E01E6"/>
    <w:rsid w:val="00623EA9"/>
    <w:rsid w:val="00676499"/>
    <w:rsid w:val="00791DE3"/>
    <w:rsid w:val="00871ED5"/>
    <w:rsid w:val="008F3A0E"/>
    <w:rsid w:val="00912FA0"/>
    <w:rsid w:val="00A143D6"/>
    <w:rsid w:val="00A526E3"/>
    <w:rsid w:val="00A543E1"/>
    <w:rsid w:val="00B125A9"/>
    <w:rsid w:val="00BC0504"/>
    <w:rsid w:val="00BF0E1E"/>
    <w:rsid w:val="00C56DA4"/>
    <w:rsid w:val="00C82A63"/>
    <w:rsid w:val="00CA1F8A"/>
    <w:rsid w:val="00CB72AC"/>
    <w:rsid w:val="00CD5CBF"/>
    <w:rsid w:val="00DA07E2"/>
    <w:rsid w:val="00DB082A"/>
    <w:rsid w:val="00E14365"/>
    <w:rsid w:val="00EE015D"/>
    <w:rsid w:val="00F167BB"/>
    <w:rsid w:val="00F83AEC"/>
    <w:rsid w:val="00FE3E08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A31933D-F73F-4B06-B1AB-BCB3612A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AC"/>
  </w:style>
  <w:style w:type="paragraph" w:styleId="Footer">
    <w:name w:val="footer"/>
    <w:basedOn w:val="Normal"/>
    <w:link w:val="FooterChar"/>
    <w:uiPriority w:val="99"/>
    <w:unhideWhenUsed/>
    <w:rsid w:val="00CB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e f a h</dc:creator>
  <cp:keywords/>
  <dc:description/>
  <cp:lastModifiedBy>R e f a h</cp:lastModifiedBy>
  <cp:revision>40</cp:revision>
  <cp:lastPrinted>2023-10-04T05:44:00Z</cp:lastPrinted>
  <dcterms:created xsi:type="dcterms:W3CDTF">2023-10-04T04:03:00Z</dcterms:created>
  <dcterms:modified xsi:type="dcterms:W3CDTF">2023-10-18T05:36:00Z</dcterms:modified>
</cp:coreProperties>
</file>